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B27616">
        <w:t>182M/060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B27616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5C1780">
        <w:t xml:space="preserve">circuito primario </w:t>
      </w:r>
      <w:proofErr w:type="spellStart"/>
      <w:r w:rsidR="005C1780">
        <w:t>primario</w:t>
      </w:r>
      <w:proofErr w:type="spellEnd"/>
      <w:r w:rsidR="005C1780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5C1780">
        <w:t>ature  circuito secondario 60</w:t>
      </w:r>
      <w:r w:rsidR="00907B12">
        <w:t>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B27616">
        <w:t>11,72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B27616">
        <w:t xml:space="preserve"> 11,72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BE03D3">
        <w:t xml:space="preserve">mario </w:t>
      </w:r>
      <w:r w:rsidR="00B27616">
        <w:t>11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B27616">
        <w:t xml:space="preserve"> 11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</w:t>
      </w:r>
      <w:r w:rsidR="00BE03D3">
        <w:t>-21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70800"/>
    <w:rsid w:val="00274DFC"/>
    <w:rsid w:val="00282CE8"/>
    <w:rsid w:val="002D3965"/>
    <w:rsid w:val="002E7407"/>
    <w:rsid w:val="00333A7C"/>
    <w:rsid w:val="00350F8D"/>
    <w:rsid w:val="00361EAB"/>
    <w:rsid w:val="003849B7"/>
    <w:rsid w:val="003B4621"/>
    <w:rsid w:val="003C6564"/>
    <w:rsid w:val="00422ABC"/>
    <w:rsid w:val="004840CF"/>
    <w:rsid w:val="004A214D"/>
    <w:rsid w:val="00593D2F"/>
    <w:rsid w:val="005C1780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07B12"/>
    <w:rsid w:val="009806F3"/>
    <w:rsid w:val="009B74FF"/>
    <w:rsid w:val="009E0BC6"/>
    <w:rsid w:val="00A100FC"/>
    <w:rsid w:val="00A845BB"/>
    <w:rsid w:val="00A97459"/>
    <w:rsid w:val="00AE13F2"/>
    <w:rsid w:val="00B2234D"/>
    <w:rsid w:val="00B27616"/>
    <w:rsid w:val="00B8773A"/>
    <w:rsid w:val="00BB28DF"/>
    <w:rsid w:val="00BE03D3"/>
    <w:rsid w:val="00DD2868"/>
    <w:rsid w:val="00E20A6B"/>
    <w:rsid w:val="00E61F38"/>
    <w:rsid w:val="00E6674E"/>
    <w:rsid w:val="00E85405"/>
    <w:rsid w:val="00EA0D49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2020-06-10T15:54:00Z</dcterms:created>
  <dcterms:modified xsi:type="dcterms:W3CDTF">2020-06-10T15:55:00Z</dcterms:modified>
</cp:coreProperties>
</file>