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325CEB">
        <w:t>182M/04</w:t>
      </w:r>
      <w:r w:rsidR="00230C67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DB267E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06EA2">
        <w:t xml:space="preserve">circuito primario </w:t>
      </w:r>
      <w:proofErr w:type="spellStart"/>
      <w:r w:rsidR="00806EA2">
        <w:t>primario</w:t>
      </w:r>
      <w:proofErr w:type="spellEnd"/>
      <w:r w:rsidR="00806EA2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06EA2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B267E">
        <w:t>10,94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806EA2">
        <w:t xml:space="preserve"> 5,41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 xml:space="preserve">perdita di carico primario </w:t>
      </w:r>
      <w:r w:rsidR="00DB267E">
        <w:t>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806EA2">
        <w:t xml:space="preserve"> 5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834C5"/>
    <w:rsid w:val="000B40F1"/>
    <w:rsid w:val="000B621E"/>
    <w:rsid w:val="000C08D3"/>
    <w:rsid w:val="001752B9"/>
    <w:rsid w:val="001D2DBC"/>
    <w:rsid w:val="00230C67"/>
    <w:rsid w:val="00274DFC"/>
    <w:rsid w:val="00282CE8"/>
    <w:rsid w:val="002D3965"/>
    <w:rsid w:val="002E7407"/>
    <w:rsid w:val="00325CEB"/>
    <w:rsid w:val="00333A7C"/>
    <w:rsid w:val="00350F8D"/>
    <w:rsid w:val="003849B7"/>
    <w:rsid w:val="003B4621"/>
    <w:rsid w:val="003C6564"/>
    <w:rsid w:val="00422ABC"/>
    <w:rsid w:val="004840CF"/>
    <w:rsid w:val="00593D2F"/>
    <w:rsid w:val="00610F40"/>
    <w:rsid w:val="00695977"/>
    <w:rsid w:val="007860D6"/>
    <w:rsid w:val="007B486C"/>
    <w:rsid w:val="00806EA2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70D57"/>
    <w:rsid w:val="00A845BB"/>
    <w:rsid w:val="00A97459"/>
    <w:rsid w:val="00AE13F2"/>
    <w:rsid w:val="00B2234D"/>
    <w:rsid w:val="00B8773A"/>
    <w:rsid w:val="00BB28DF"/>
    <w:rsid w:val="00DB267E"/>
    <w:rsid w:val="00DD2868"/>
    <w:rsid w:val="00E20A6B"/>
    <w:rsid w:val="00E6674E"/>
    <w:rsid w:val="00EC3529"/>
    <w:rsid w:val="00F018B8"/>
    <w:rsid w:val="00F52AF6"/>
    <w:rsid w:val="00F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2020-07-05T16:59:00Z</dcterms:created>
  <dcterms:modified xsi:type="dcterms:W3CDTF">2020-07-05T16:59:00Z</dcterms:modified>
</cp:coreProperties>
</file>