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50544">
        <w:t>S16/030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C50544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D4DF8">
        <w:t xml:space="preserve">circuito primario </w:t>
      </w:r>
      <w:proofErr w:type="spellStart"/>
      <w:r w:rsidR="002D4DF8">
        <w:t>primario</w:t>
      </w:r>
      <w:proofErr w:type="spellEnd"/>
      <w:r w:rsidR="002D4DF8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D5FE8">
        <w:t>ature  circuito secondario 15-50</w:t>
      </w:r>
      <w:r>
        <w:t>°C</w:t>
      </w:r>
    </w:p>
    <w:p w:rsidR="00033C5A" w:rsidRDefault="00844189" w:rsidP="00033C5A">
      <w:pPr>
        <w:spacing w:after="0"/>
      </w:pPr>
      <w:r>
        <w:t>portata primario 2,19</w:t>
      </w:r>
      <w:bookmarkStart w:id="0" w:name="_GoBack"/>
      <w:bookmarkEnd w:id="0"/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C50544">
        <w:t>ndario 1,08</w:t>
      </w:r>
      <w:r w:rsidR="009B74FF">
        <w:t xml:space="preserve"> mc/h</w:t>
      </w:r>
    </w:p>
    <w:p w:rsidR="00033C5A" w:rsidRDefault="00C50544" w:rsidP="00033C5A">
      <w:pPr>
        <w:spacing w:after="0"/>
      </w:pPr>
      <w:r>
        <w:t>perdita di carico primario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2D4DF8">
        <w:t>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54A5D"/>
    <w:rsid w:val="002D4DF8"/>
    <w:rsid w:val="002E7407"/>
    <w:rsid w:val="00333A7C"/>
    <w:rsid w:val="003849B7"/>
    <w:rsid w:val="003B4621"/>
    <w:rsid w:val="003D5FE8"/>
    <w:rsid w:val="00422ABC"/>
    <w:rsid w:val="004840CF"/>
    <w:rsid w:val="0051001E"/>
    <w:rsid w:val="0058354F"/>
    <w:rsid w:val="00593D2F"/>
    <w:rsid w:val="005D2CCC"/>
    <w:rsid w:val="00610F40"/>
    <w:rsid w:val="00690CFF"/>
    <w:rsid w:val="00695977"/>
    <w:rsid w:val="006C5B91"/>
    <w:rsid w:val="007A188A"/>
    <w:rsid w:val="007B486C"/>
    <w:rsid w:val="00844189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C50544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2020-07-05T16:26:00Z</dcterms:created>
  <dcterms:modified xsi:type="dcterms:W3CDTF">2020-07-05T16:40:00Z</dcterms:modified>
</cp:coreProperties>
</file>